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0FE3F" w14:textId="77777777" w:rsidR="009756C7" w:rsidRPr="007B066B" w:rsidRDefault="007B066B">
      <w:pPr>
        <w:spacing w:line="276" w:lineRule="auto"/>
        <w:jc w:val="center"/>
        <w:rPr>
          <w:rFonts w:ascii="黑体" w:eastAsia="黑体" w:hAnsi="黑体"/>
          <w:b/>
          <w:bCs/>
          <w:sz w:val="32"/>
          <w:szCs w:val="32"/>
        </w:rPr>
      </w:pPr>
      <w:r w:rsidRPr="007B066B">
        <w:rPr>
          <w:rFonts w:ascii="黑体" w:eastAsia="黑体" w:hAnsi="黑体" w:hint="eastAsia"/>
          <w:b/>
          <w:sz w:val="32"/>
          <w:szCs w:val="32"/>
        </w:rPr>
        <w:t>北京师范大学2021年学生暑期社会实践安全责任书</w:t>
      </w:r>
    </w:p>
    <w:p w14:paraId="4906A5DB" w14:textId="77777777" w:rsidR="009756C7" w:rsidRPr="007B066B" w:rsidRDefault="009756C7">
      <w:pPr>
        <w:rPr>
          <w:rFonts w:ascii="宋体" w:hAnsi="宋体"/>
        </w:rPr>
      </w:pPr>
    </w:p>
    <w:p w14:paraId="1F159CC6" w14:textId="0340D962" w:rsidR="009756C7" w:rsidRPr="007B066B" w:rsidRDefault="007B066B">
      <w:pPr>
        <w:spacing w:line="300" w:lineRule="auto"/>
        <w:ind w:firstLineChars="200" w:firstLine="480"/>
        <w:rPr>
          <w:rFonts w:ascii="宋体" w:hAnsi="宋体"/>
          <w:sz w:val="24"/>
          <w:szCs w:val="24"/>
        </w:rPr>
      </w:pPr>
      <w:r w:rsidRPr="007B066B">
        <w:rPr>
          <w:rFonts w:ascii="宋体" w:hAnsi="宋体" w:hint="eastAsia"/>
          <w:sz w:val="24"/>
          <w:szCs w:val="24"/>
        </w:rPr>
        <w:t>为增强学生安全观念，提高安全意识，确保本年度社会实践参与学生在暑假期间圆满完成社会实践活动，使安全工作落到实处，现要求获得学校学生暑期社会实践立项资格的实践队及指导教师签订安全责任书。</w:t>
      </w:r>
    </w:p>
    <w:p w14:paraId="1B2C2615" w14:textId="77777777" w:rsidR="009756C7" w:rsidRPr="007B066B" w:rsidRDefault="009756C7">
      <w:pPr>
        <w:spacing w:line="300" w:lineRule="auto"/>
        <w:ind w:firstLineChars="200" w:firstLine="480"/>
        <w:rPr>
          <w:rFonts w:ascii="宋体" w:hAnsi="宋体"/>
          <w:sz w:val="24"/>
          <w:szCs w:val="24"/>
        </w:rPr>
      </w:pPr>
    </w:p>
    <w:p w14:paraId="07BDB86B" w14:textId="77777777" w:rsidR="009756C7" w:rsidRPr="007B066B" w:rsidRDefault="007B066B" w:rsidP="003B37DF">
      <w:pPr>
        <w:spacing w:line="300" w:lineRule="auto"/>
        <w:ind w:firstLineChars="200" w:firstLine="482"/>
        <w:rPr>
          <w:rFonts w:ascii="宋体" w:hAnsi="宋体"/>
          <w:b/>
          <w:sz w:val="24"/>
          <w:szCs w:val="24"/>
        </w:rPr>
      </w:pPr>
      <w:r w:rsidRPr="007B066B">
        <w:rPr>
          <w:rFonts w:ascii="宋体" w:hAnsi="宋体" w:hint="eastAsia"/>
          <w:b/>
          <w:sz w:val="24"/>
          <w:szCs w:val="24"/>
        </w:rPr>
        <w:t>一、学生安全责任（含带队教师）</w:t>
      </w:r>
    </w:p>
    <w:p w14:paraId="14588A9C" w14:textId="77777777" w:rsidR="009756C7" w:rsidRPr="007B066B" w:rsidRDefault="007B066B">
      <w:pPr>
        <w:spacing w:line="300" w:lineRule="auto"/>
        <w:ind w:firstLineChars="200" w:firstLine="480"/>
        <w:jc w:val="left"/>
        <w:rPr>
          <w:rFonts w:ascii="宋体" w:hAnsi="宋体"/>
          <w:sz w:val="24"/>
          <w:szCs w:val="24"/>
        </w:rPr>
      </w:pPr>
      <w:r w:rsidRPr="007B066B">
        <w:rPr>
          <w:rFonts w:ascii="宋体" w:hAnsi="宋体" w:hint="eastAsia"/>
          <w:sz w:val="24"/>
          <w:szCs w:val="24"/>
        </w:rPr>
        <w:t>1.要严格遵守国家法律、法规，不得有任何违法违纪行为。</w:t>
      </w:r>
    </w:p>
    <w:p w14:paraId="23CA3CD1" w14:textId="77777777" w:rsidR="009756C7" w:rsidRPr="007B066B" w:rsidRDefault="007B066B">
      <w:pPr>
        <w:spacing w:line="300" w:lineRule="auto"/>
        <w:ind w:firstLineChars="200" w:firstLine="480"/>
        <w:jc w:val="left"/>
        <w:rPr>
          <w:rFonts w:ascii="宋体" w:hAnsi="宋体"/>
          <w:sz w:val="24"/>
          <w:szCs w:val="24"/>
        </w:rPr>
      </w:pPr>
      <w:r w:rsidRPr="007B066B">
        <w:rPr>
          <w:rFonts w:ascii="宋体" w:hAnsi="宋体" w:hint="eastAsia"/>
          <w:sz w:val="24"/>
          <w:szCs w:val="24"/>
        </w:rPr>
        <w:t>2.实践过程中要每天按时如实填报学校疫情防控每日上报；实践过程中需勤洗手，随身携带免洗洗手液；实践过程中需与咳嗽的人保持一定安全距离；咳嗽时需用弯曲的手肘或纸巾捂住口鼻；禁止在感觉身体不适时进行实践；出现发烧、咳嗽、呼吸困难等症状时需及时就医；需严格遵循调研地卫生主管部门的指示。</w:t>
      </w:r>
    </w:p>
    <w:p w14:paraId="208BF5F8" w14:textId="77777777" w:rsidR="009756C7" w:rsidRPr="007B066B" w:rsidRDefault="007B066B">
      <w:pPr>
        <w:spacing w:line="300" w:lineRule="auto"/>
        <w:ind w:firstLineChars="200" w:firstLine="480"/>
        <w:jc w:val="left"/>
        <w:rPr>
          <w:rFonts w:ascii="宋体" w:hAnsi="宋体"/>
          <w:sz w:val="24"/>
          <w:szCs w:val="24"/>
        </w:rPr>
      </w:pPr>
      <w:r w:rsidRPr="007B066B">
        <w:rPr>
          <w:rFonts w:ascii="宋体" w:hAnsi="宋体" w:hint="eastAsia"/>
          <w:sz w:val="24"/>
          <w:szCs w:val="24"/>
        </w:rPr>
        <w:t>3.要了解、尊重实践地民族、民俗习惯，不在线上线下发表不利于民族团结的言论。</w:t>
      </w:r>
    </w:p>
    <w:p w14:paraId="3467EEFB" w14:textId="77777777" w:rsidR="009756C7" w:rsidRPr="007B066B" w:rsidRDefault="007B066B">
      <w:pPr>
        <w:spacing w:line="300" w:lineRule="auto"/>
        <w:ind w:firstLineChars="200" w:firstLine="480"/>
        <w:jc w:val="left"/>
        <w:rPr>
          <w:rFonts w:ascii="宋体" w:hAnsi="宋体"/>
          <w:sz w:val="24"/>
          <w:szCs w:val="24"/>
        </w:rPr>
      </w:pPr>
      <w:r w:rsidRPr="007B066B">
        <w:rPr>
          <w:rFonts w:ascii="宋体" w:hAnsi="宋体"/>
          <w:sz w:val="24"/>
          <w:szCs w:val="24"/>
        </w:rPr>
        <w:t>4</w:t>
      </w:r>
      <w:r w:rsidRPr="007B066B">
        <w:rPr>
          <w:rFonts w:ascii="宋体" w:hAnsi="宋体" w:hint="eastAsia"/>
          <w:sz w:val="24"/>
          <w:szCs w:val="24"/>
        </w:rPr>
        <w:t>.树立人身安全高于一切的观念；行前必须学习防火、地震逃生、基本急救等安全知识。</w:t>
      </w:r>
    </w:p>
    <w:p w14:paraId="1247DC64" w14:textId="77777777" w:rsidR="009756C7" w:rsidRPr="007B066B" w:rsidRDefault="007B066B">
      <w:pPr>
        <w:spacing w:line="300" w:lineRule="auto"/>
        <w:ind w:firstLineChars="200" w:firstLine="480"/>
        <w:jc w:val="left"/>
        <w:rPr>
          <w:rFonts w:ascii="宋体" w:hAnsi="宋体"/>
          <w:sz w:val="24"/>
          <w:szCs w:val="24"/>
        </w:rPr>
      </w:pPr>
      <w:r w:rsidRPr="007B066B">
        <w:rPr>
          <w:rFonts w:ascii="宋体" w:hAnsi="宋体"/>
          <w:sz w:val="24"/>
          <w:szCs w:val="24"/>
        </w:rPr>
        <w:t>5</w:t>
      </w:r>
      <w:r w:rsidRPr="007B066B">
        <w:rPr>
          <w:rFonts w:ascii="宋体" w:hAnsi="宋体" w:hint="eastAsia"/>
          <w:sz w:val="24"/>
          <w:szCs w:val="24"/>
        </w:rPr>
        <w:t>.严禁涉足一切娱乐场所；禁止夜间开展实践活动；随身携带个人有效身份证件；实践前事先查好交通路线，不前往危险地区调研，严禁到水库塘坝等地游泳；遭遇偷窃、抢劫以及其他意外伤害事故需在确保人身安全的情况下灵活应对并及时报案；遇到涉及安全问题或者困难时及时求助并联系本学部院系社会实践工作联系人，必要时报警求助；身体不适时及时求助并就医。</w:t>
      </w:r>
    </w:p>
    <w:p w14:paraId="69DEAD8F" w14:textId="77777777" w:rsidR="009756C7" w:rsidRPr="007B066B" w:rsidRDefault="007B066B">
      <w:pPr>
        <w:spacing w:line="300" w:lineRule="auto"/>
        <w:ind w:firstLineChars="200" w:firstLine="480"/>
        <w:jc w:val="left"/>
        <w:rPr>
          <w:rFonts w:ascii="宋体" w:hAnsi="宋体"/>
          <w:sz w:val="24"/>
          <w:szCs w:val="24"/>
        </w:rPr>
      </w:pPr>
      <w:r w:rsidRPr="007B066B">
        <w:rPr>
          <w:rFonts w:ascii="宋体" w:hAnsi="宋体"/>
          <w:sz w:val="24"/>
          <w:szCs w:val="24"/>
        </w:rPr>
        <w:t>6</w:t>
      </w:r>
      <w:r w:rsidRPr="007B066B">
        <w:rPr>
          <w:rFonts w:ascii="宋体" w:hAnsi="宋体" w:hint="eastAsia"/>
          <w:sz w:val="24"/>
          <w:szCs w:val="24"/>
        </w:rPr>
        <w:t>.禁止搭乘非法营运车辆（黑车）；禁止自己驾驶机动车（含摩托车）或骑自行车（电动车）外出；禁止在机动车道步行；禁止闯红灯；若遇到交通事故必须依法通过交通安全管理部门处理；遵守其他相关交通法规。</w:t>
      </w:r>
    </w:p>
    <w:p w14:paraId="1EB540DC" w14:textId="77777777" w:rsidR="009756C7" w:rsidRPr="007B066B" w:rsidRDefault="007B066B">
      <w:pPr>
        <w:spacing w:line="300" w:lineRule="auto"/>
        <w:ind w:firstLineChars="200" w:firstLine="480"/>
        <w:jc w:val="left"/>
        <w:rPr>
          <w:rFonts w:ascii="宋体" w:hAnsi="宋体"/>
          <w:sz w:val="24"/>
          <w:szCs w:val="24"/>
        </w:rPr>
      </w:pPr>
      <w:r w:rsidRPr="007B066B">
        <w:rPr>
          <w:rFonts w:ascii="宋体" w:hAnsi="宋体"/>
          <w:sz w:val="24"/>
          <w:szCs w:val="24"/>
        </w:rPr>
        <w:t>7</w:t>
      </w:r>
      <w:r w:rsidRPr="007B066B">
        <w:rPr>
          <w:rFonts w:ascii="宋体" w:hAnsi="宋体" w:hint="eastAsia"/>
          <w:sz w:val="24"/>
          <w:szCs w:val="24"/>
        </w:rPr>
        <w:t>.实践过程中自带饮用水；注意饮食安全，切勿吃生食、生海鲜、已剥皮的水果；切勿光顾路边无牌照摊档；禁止在非法营业的场所就餐。</w:t>
      </w:r>
    </w:p>
    <w:p w14:paraId="2A85FFB4" w14:textId="77777777" w:rsidR="009756C7" w:rsidRPr="007B066B" w:rsidRDefault="007B066B">
      <w:pPr>
        <w:spacing w:line="300" w:lineRule="auto"/>
        <w:ind w:firstLineChars="200" w:firstLine="480"/>
        <w:jc w:val="left"/>
        <w:rPr>
          <w:rFonts w:ascii="宋体" w:hAnsi="宋体"/>
          <w:sz w:val="24"/>
          <w:szCs w:val="24"/>
        </w:rPr>
      </w:pPr>
      <w:r w:rsidRPr="007B066B">
        <w:rPr>
          <w:rFonts w:ascii="宋体" w:hAnsi="宋体"/>
          <w:sz w:val="24"/>
          <w:szCs w:val="24"/>
        </w:rPr>
        <w:t>8</w:t>
      </w:r>
      <w:r w:rsidRPr="007B066B">
        <w:rPr>
          <w:rFonts w:ascii="宋体" w:hAnsi="宋体" w:hint="eastAsia"/>
          <w:sz w:val="24"/>
          <w:szCs w:val="24"/>
        </w:rPr>
        <w:t>.实践过程中不要携带贵重物品，必须携带则将贵重物品放置在安全位置，不要携带大量现金；准备适量零钱以备紧急需要；保管好各自随身携带的物品，时刻保持警惕。</w:t>
      </w:r>
    </w:p>
    <w:p w14:paraId="71AF76AD" w14:textId="4CCD565A" w:rsidR="009756C7" w:rsidRPr="00261364" w:rsidRDefault="007B066B">
      <w:pPr>
        <w:spacing w:line="300" w:lineRule="auto"/>
        <w:ind w:firstLineChars="200" w:firstLine="480"/>
        <w:jc w:val="left"/>
        <w:rPr>
          <w:rFonts w:ascii="宋体" w:hAnsi="宋体"/>
          <w:color w:val="C00000"/>
          <w:sz w:val="24"/>
          <w:szCs w:val="24"/>
        </w:rPr>
      </w:pPr>
      <w:r w:rsidRPr="007B066B">
        <w:rPr>
          <w:rFonts w:ascii="宋体" w:hAnsi="宋体"/>
          <w:sz w:val="24"/>
          <w:szCs w:val="24"/>
        </w:rPr>
        <w:t>9</w:t>
      </w:r>
      <w:r w:rsidRPr="007B066B">
        <w:rPr>
          <w:rFonts w:ascii="宋体" w:hAnsi="宋体" w:hint="eastAsia"/>
          <w:sz w:val="24"/>
          <w:szCs w:val="24"/>
        </w:rPr>
        <w:t>.要加强组织纪律观念，严格遵守实践队的组织纪律，不得擅自行动。</w:t>
      </w:r>
      <w:r w:rsidR="00A676E5" w:rsidRPr="00261364">
        <w:rPr>
          <w:rFonts w:ascii="宋体" w:hAnsi="宋体" w:hint="eastAsia"/>
          <w:color w:val="C00000"/>
          <w:sz w:val="24"/>
          <w:szCs w:val="24"/>
        </w:rPr>
        <w:t>实践过程中的实践风采线上发布前应通过指导老师审核后方可发出。实践队成员接受各类媒体采访前应向指导老师报备。</w:t>
      </w:r>
    </w:p>
    <w:p w14:paraId="7368C654" w14:textId="51F6026C" w:rsidR="009756C7" w:rsidRPr="007B066B" w:rsidRDefault="007B066B">
      <w:pPr>
        <w:spacing w:line="300" w:lineRule="auto"/>
        <w:ind w:firstLineChars="200" w:firstLine="480"/>
        <w:jc w:val="left"/>
        <w:rPr>
          <w:rFonts w:ascii="宋体" w:hAnsi="宋体"/>
          <w:sz w:val="24"/>
          <w:szCs w:val="24"/>
        </w:rPr>
      </w:pPr>
      <w:r w:rsidRPr="007B066B">
        <w:rPr>
          <w:rFonts w:ascii="宋体" w:hAnsi="宋体"/>
          <w:sz w:val="24"/>
          <w:szCs w:val="24"/>
        </w:rPr>
        <w:t>10</w:t>
      </w:r>
      <w:r w:rsidRPr="007B066B">
        <w:rPr>
          <w:rFonts w:ascii="宋体" w:hAnsi="宋体" w:hint="eastAsia"/>
          <w:sz w:val="24"/>
          <w:szCs w:val="24"/>
        </w:rPr>
        <w:t>.实践过程中，团队成员要互爱互助，团结协作。必须每天向指导教师汇报团队的情况，保证指导教师随时掌握实践队的进程动向。</w:t>
      </w:r>
    </w:p>
    <w:p w14:paraId="6D63840B" w14:textId="77777777" w:rsidR="009756C7" w:rsidRPr="007B066B" w:rsidRDefault="007B066B" w:rsidP="003B37DF">
      <w:pPr>
        <w:spacing w:line="300" w:lineRule="auto"/>
        <w:ind w:firstLineChars="200" w:firstLine="482"/>
        <w:rPr>
          <w:rFonts w:ascii="宋体" w:hAnsi="宋体"/>
          <w:b/>
          <w:sz w:val="24"/>
          <w:szCs w:val="24"/>
        </w:rPr>
      </w:pPr>
      <w:r w:rsidRPr="007B066B">
        <w:rPr>
          <w:rFonts w:ascii="宋体" w:hAnsi="宋体" w:hint="eastAsia"/>
          <w:b/>
          <w:sz w:val="24"/>
          <w:szCs w:val="24"/>
        </w:rPr>
        <w:lastRenderedPageBreak/>
        <w:t>二、指导教师安全责任</w:t>
      </w:r>
    </w:p>
    <w:p w14:paraId="1DCD7DF4" w14:textId="77777777" w:rsidR="009756C7" w:rsidRPr="007B066B" w:rsidRDefault="007B066B">
      <w:pPr>
        <w:spacing w:line="300" w:lineRule="auto"/>
        <w:ind w:firstLineChars="200" w:firstLine="480"/>
        <w:rPr>
          <w:rFonts w:ascii="宋体" w:hAnsi="宋体"/>
          <w:sz w:val="24"/>
          <w:szCs w:val="24"/>
        </w:rPr>
      </w:pPr>
      <w:r w:rsidRPr="007B066B">
        <w:rPr>
          <w:rFonts w:ascii="宋体" w:hAnsi="宋体" w:hint="eastAsia"/>
          <w:sz w:val="24"/>
          <w:szCs w:val="24"/>
        </w:rPr>
        <w:t>1.认真指导学生制定实践计划，教育学生增强安全意识。</w:t>
      </w:r>
    </w:p>
    <w:p w14:paraId="6F65B91A" w14:textId="77777777" w:rsidR="009756C7" w:rsidRPr="007B066B" w:rsidRDefault="007B066B">
      <w:pPr>
        <w:spacing w:line="300" w:lineRule="auto"/>
        <w:ind w:firstLineChars="200" w:firstLine="480"/>
        <w:rPr>
          <w:rFonts w:ascii="宋体" w:hAnsi="宋体"/>
          <w:sz w:val="24"/>
          <w:szCs w:val="24"/>
        </w:rPr>
      </w:pPr>
      <w:r w:rsidRPr="007B066B">
        <w:rPr>
          <w:rFonts w:ascii="宋体" w:hAnsi="宋体" w:hint="eastAsia"/>
          <w:sz w:val="24"/>
          <w:szCs w:val="24"/>
        </w:rPr>
        <w:t>2.密切关注学生的实践过程，及时解答学生在实践过程中遇到的困惑。</w:t>
      </w:r>
    </w:p>
    <w:p w14:paraId="2C7B14E1" w14:textId="51607DD5" w:rsidR="009756C7" w:rsidRDefault="007B066B">
      <w:pPr>
        <w:spacing w:line="300" w:lineRule="auto"/>
        <w:ind w:firstLineChars="200" w:firstLine="480"/>
        <w:rPr>
          <w:rFonts w:ascii="宋体" w:hAnsi="宋体"/>
          <w:sz w:val="24"/>
          <w:szCs w:val="24"/>
        </w:rPr>
      </w:pPr>
      <w:r w:rsidRPr="007B066B">
        <w:rPr>
          <w:rFonts w:ascii="宋体" w:hAnsi="宋体" w:hint="eastAsia"/>
          <w:sz w:val="24"/>
          <w:szCs w:val="24"/>
        </w:rPr>
        <w:t>3.及时处理学生在实践过程中发生的意外事件，第一时间报告北京师范大学社会实践工作联系人，并协同报告校内相关职能部门。</w:t>
      </w:r>
    </w:p>
    <w:p w14:paraId="7DC8394E" w14:textId="41F1549E" w:rsidR="00A676E5" w:rsidRPr="00261364" w:rsidRDefault="00A676E5">
      <w:pPr>
        <w:spacing w:line="300" w:lineRule="auto"/>
        <w:ind w:firstLineChars="200" w:firstLine="480"/>
        <w:rPr>
          <w:rFonts w:ascii="宋体" w:hAnsi="宋体"/>
          <w:color w:val="C00000"/>
          <w:sz w:val="24"/>
          <w:szCs w:val="24"/>
        </w:rPr>
      </w:pPr>
      <w:r w:rsidRPr="00261364">
        <w:rPr>
          <w:rFonts w:ascii="宋体" w:hAnsi="宋体" w:hint="eastAsia"/>
          <w:color w:val="C00000"/>
          <w:sz w:val="24"/>
          <w:szCs w:val="24"/>
        </w:rPr>
        <w:t>4</w:t>
      </w:r>
      <w:r w:rsidRPr="00261364">
        <w:rPr>
          <w:rFonts w:ascii="宋体" w:hAnsi="宋体"/>
          <w:color w:val="C00000"/>
          <w:sz w:val="24"/>
          <w:szCs w:val="24"/>
        </w:rPr>
        <w:t>.</w:t>
      </w:r>
      <w:r w:rsidRPr="00261364">
        <w:rPr>
          <w:rFonts w:ascii="宋体" w:hAnsi="宋体" w:hint="eastAsia"/>
          <w:color w:val="C00000"/>
          <w:sz w:val="24"/>
          <w:szCs w:val="24"/>
        </w:rPr>
        <w:t>指导审核实践队的新媒体宣传内容，</w:t>
      </w:r>
      <w:r w:rsidR="00347389" w:rsidRPr="00261364">
        <w:rPr>
          <w:rFonts w:ascii="宋体" w:hAnsi="宋体" w:hint="eastAsia"/>
          <w:color w:val="C00000"/>
          <w:sz w:val="24"/>
          <w:szCs w:val="24"/>
        </w:rPr>
        <w:t>确保</w:t>
      </w:r>
      <w:r w:rsidRPr="00261364">
        <w:rPr>
          <w:rFonts w:ascii="宋体" w:hAnsi="宋体" w:hint="eastAsia"/>
          <w:color w:val="C00000"/>
          <w:sz w:val="24"/>
          <w:szCs w:val="24"/>
        </w:rPr>
        <w:t>宣传内容无意识形态领域风险。</w:t>
      </w:r>
    </w:p>
    <w:p w14:paraId="08DCCE17" w14:textId="2FE3E8D0" w:rsidR="009756C7" w:rsidRDefault="00A676E5">
      <w:pPr>
        <w:spacing w:line="300" w:lineRule="auto"/>
        <w:ind w:firstLineChars="200" w:firstLine="480"/>
        <w:rPr>
          <w:rFonts w:ascii="宋体" w:hAnsi="宋体"/>
          <w:sz w:val="24"/>
          <w:szCs w:val="24"/>
        </w:rPr>
      </w:pPr>
      <w:r>
        <w:rPr>
          <w:rFonts w:ascii="宋体" w:hAnsi="宋体"/>
          <w:sz w:val="24"/>
          <w:szCs w:val="24"/>
        </w:rPr>
        <w:t>5</w:t>
      </w:r>
      <w:r w:rsidR="007B066B" w:rsidRPr="007B066B">
        <w:rPr>
          <w:rFonts w:ascii="宋体" w:hAnsi="宋体"/>
          <w:sz w:val="24"/>
          <w:szCs w:val="24"/>
        </w:rPr>
        <w:t>.</w:t>
      </w:r>
      <w:r w:rsidR="007B066B" w:rsidRPr="007B066B">
        <w:rPr>
          <w:rFonts w:ascii="宋体" w:hAnsi="宋体" w:hint="eastAsia"/>
          <w:sz w:val="24"/>
          <w:szCs w:val="24"/>
        </w:rPr>
        <w:t>指导实践队实践过程中应保持手机、微信等联系方式2</w:t>
      </w:r>
      <w:r w:rsidR="007B066B" w:rsidRPr="007B066B">
        <w:rPr>
          <w:rFonts w:ascii="宋体" w:hAnsi="宋体"/>
          <w:sz w:val="24"/>
          <w:szCs w:val="24"/>
        </w:rPr>
        <w:t>4</w:t>
      </w:r>
      <w:r w:rsidR="007B066B" w:rsidRPr="007B066B">
        <w:rPr>
          <w:rFonts w:ascii="宋体" w:hAnsi="宋体" w:hint="eastAsia"/>
          <w:sz w:val="24"/>
          <w:szCs w:val="24"/>
        </w:rPr>
        <w:t>小时畅通，随时解决实践学生问题。</w:t>
      </w:r>
    </w:p>
    <w:p w14:paraId="19DAED5F" w14:textId="77777777" w:rsidR="009756C7" w:rsidRPr="007B066B" w:rsidRDefault="009756C7" w:rsidP="00A676E5">
      <w:pPr>
        <w:spacing w:line="300" w:lineRule="auto"/>
        <w:rPr>
          <w:rFonts w:ascii="宋体" w:hAnsi="宋体"/>
          <w:sz w:val="24"/>
          <w:szCs w:val="24"/>
        </w:rPr>
      </w:pPr>
    </w:p>
    <w:p w14:paraId="7ED12502" w14:textId="77777777" w:rsidR="009756C7" w:rsidRPr="007B066B" w:rsidRDefault="007B066B" w:rsidP="003B37DF">
      <w:pPr>
        <w:spacing w:line="300" w:lineRule="auto"/>
        <w:ind w:firstLineChars="200" w:firstLine="482"/>
        <w:rPr>
          <w:rFonts w:ascii="宋体" w:hAnsi="宋体"/>
          <w:b/>
          <w:bCs/>
          <w:sz w:val="24"/>
          <w:szCs w:val="24"/>
        </w:rPr>
      </w:pPr>
      <w:r w:rsidRPr="007B066B">
        <w:rPr>
          <w:rFonts w:ascii="宋体" w:hAnsi="宋体" w:hint="eastAsia"/>
          <w:b/>
          <w:bCs/>
          <w:sz w:val="24"/>
          <w:szCs w:val="24"/>
        </w:rPr>
        <w:t>三、疫情防控安全须知</w:t>
      </w:r>
    </w:p>
    <w:p w14:paraId="3885B337" w14:textId="77777777" w:rsidR="009756C7" w:rsidRPr="007B066B" w:rsidRDefault="007B066B">
      <w:pPr>
        <w:spacing w:line="300" w:lineRule="auto"/>
        <w:ind w:firstLineChars="200" w:firstLine="482"/>
        <w:rPr>
          <w:rFonts w:ascii="宋体" w:hAnsi="宋体"/>
          <w:b/>
          <w:bCs/>
          <w:sz w:val="24"/>
          <w:szCs w:val="24"/>
        </w:rPr>
      </w:pPr>
      <w:r w:rsidRPr="007B066B">
        <w:rPr>
          <w:rFonts w:ascii="宋体" w:hAnsi="宋体" w:hint="eastAsia"/>
          <w:b/>
          <w:bCs/>
          <w:sz w:val="24"/>
          <w:szCs w:val="24"/>
        </w:rPr>
        <w:t>1.总体要求</w:t>
      </w:r>
    </w:p>
    <w:p w14:paraId="7C39179F" w14:textId="77777777" w:rsidR="009756C7" w:rsidRPr="007B066B" w:rsidRDefault="007B066B">
      <w:pPr>
        <w:spacing w:line="300" w:lineRule="auto"/>
        <w:ind w:firstLineChars="200" w:firstLine="480"/>
        <w:rPr>
          <w:rFonts w:ascii="宋体" w:hAnsi="宋体"/>
          <w:sz w:val="24"/>
          <w:szCs w:val="24"/>
        </w:rPr>
      </w:pPr>
      <w:r w:rsidRPr="007B066B">
        <w:rPr>
          <w:rFonts w:ascii="宋体" w:hAnsi="宋体" w:hint="eastAsia"/>
          <w:sz w:val="24"/>
          <w:szCs w:val="24"/>
        </w:rPr>
        <w:t>全体参与本年度社会实践师生需服从学校社会实践工作组根据国内疫情防控整体形势做出的统一安排，实践过程中严格遵循调研地卫生主管部门的指示和相关防疫要求，实时向学部院系社会实践工作安全联络员报备实践情况，严禁进入</w:t>
      </w:r>
      <w:r w:rsidRPr="007B066B">
        <w:rPr>
          <w:rFonts w:ascii="宋体" w:hAnsi="宋体"/>
          <w:sz w:val="24"/>
          <w:szCs w:val="24"/>
        </w:rPr>
        <w:t>国家新冠肺炎疫情分区标准为中、高风险</w:t>
      </w:r>
      <w:r w:rsidRPr="007B066B">
        <w:rPr>
          <w:rFonts w:ascii="宋体" w:hAnsi="宋体" w:hint="eastAsia"/>
          <w:sz w:val="24"/>
          <w:szCs w:val="24"/>
        </w:rPr>
        <w:t>的</w:t>
      </w:r>
      <w:r w:rsidRPr="007B066B">
        <w:rPr>
          <w:rFonts w:ascii="宋体" w:hAnsi="宋体"/>
          <w:sz w:val="24"/>
          <w:szCs w:val="24"/>
        </w:rPr>
        <w:t>地区</w:t>
      </w:r>
      <w:r w:rsidRPr="007B066B">
        <w:rPr>
          <w:rFonts w:ascii="宋体" w:hAnsi="宋体" w:hint="eastAsia"/>
          <w:sz w:val="24"/>
          <w:szCs w:val="24"/>
        </w:rPr>
        <w:t>开展实践。</w:t>
      </w:r>
    </w:p>
    <w:p w14:paraId="354C3C61" w14:textId="77777777" w:rsidR="009756C7" w:rsidRPr="007B066B" w:rsidRDefault="007B066B">
      <w:pPr>
        <w:spacing w:line="300" w:lineRule="auto"/>
        <w:ind w:firstLineChars="200" w:firstLine="480"/>
        <w:rPr>
          <w:rFonts w:ascii="宋体" w:hAnsi="宋体"/>
          <w:sz w:val="24"/>
          <w:szCs w:val="24"/>
        </w:rPr>
      </w:pPr>
      <w:r w:rsidRPr="007B066B">
        <w:rPr>
          <w:rFonts w:ascii="宋体" w:hAnsi="宋体" w:hint="eastAsia"/>
          <w:color w:val="FF0000"/>
          <w:sz w:val="24"/>
          <w:szCs w:val="24"/>
        </w:rPr>
        <w:t>各实践队须保证全体成员已接种完成两针新冠疫苗，否则实践项目只能线上开展。</w:t>
      </w:r>
    </w:p>
    <w:p w14:paraId="48B51467" w14:textId="1ED00589" w:rsidR="009756C7" w:rsidRPr="007B066B" w:rsidRDefault="007B066B">
      <w:pPr>
        <w:spacing w:line="300" w:lineRule="auto"/>
        <w:ind w:firstLineChars="200" w:firstLine="482"/>
        <w:rPr>
          <w:rFonts w:ascii="宋体" w:hAnsi="宋体"/>
          <w:b/>
          <w:bCs/>
          <w:sz w:val="24"/>
          <w:szCs w:val="24"/>
        </w:rPr>
      </w:pPr>
      <w:r w:rsidRPr="007B066B">
        <w:rPr>
          <w:rFonts w:ascii="宋体" w:hAnsi="宋体" w:hint="eastAsia"/>
          <w:b/>
          <w:bCs/>
          <w:sz w:val="24"/>
          <w:szCs w:val="24"/>
        </w:rPr>
        <w:t>实践开始前：</w:t>
      </w:r>
      <w:r w:rsidRPr="007B066B">
        <w:rPr>
          <w:rFonts w:ascii="宋体" w:hAnsi="宋体" w:hint="eastAsia"/>
          <w:sz w:val="24"/>
          <w:szCs w:val="24"/>
        </w:rPr>
        <w:t>实践</w:t>
      </w:r>
      <w:r w:rsidR="00347389">
        <w:rPr>
          <w:rFonts w:ascii="宋体" w:hAnsi="宋体" w:hint="eastAsia"/>
          <w:sz w:val="24"/>
          <w:szCs w:val="24"/>
        </w:rPr>
        <w:t>队成员</w:t>
      </w:r>
      <w:r w:rsidRPr="007B066B">
        <w:rPr>
          <w:rFonts w:ascii="宋体" w:hAnsi="宋体" w:hint="eastAsia"/>
          <w:sz w:val="24"/>
          <w:szCs w:val="24"/>
        </w:rPr>
        <w:t>需提前一周向学部院系社会实践工作安全联络员报告实践开始日期，并在权威官方平台上了解调研地疫情发展状况以及当地防控响应级别等。具体疫情防控信息来源可参考以下三个权威平台。</w:t>
      </w:r>
    </w:p>
    <w:p w14:paraId="65DC91FA" w14:textId="77777777" w:rsidR="009756C7" w:rsidRPr="007B066B" w:rsidRDefault="007B066B">
      <w:pPr>
        <w:spacing w:line="300" w:lineRule="auto"/>
        <w:ind w:firstLineChars="200" w:firstLine="480"/>
        <w:rPr>
          <w:rFonts w:ascii="宋体" w:hAnsi="宋体"/>
          <w:sz w:val="24"/>
          <w:szCs w:val="24"/>
        </w:rPr>
      </w:pPr>
      <w:r w:rsidRPr="007B066B">
        <w:rPr>
          <w:rFonts w:ascii="宋体" w:hAnsi="宋体" w:hint="eastAsia"/>
          <w:sz w:val="24"/>
          <w:szCs w:val="24"/>
        </w:rPr>
        <w:t>（1）中华人民共和国国家卫生健康委员会官网：http://www.nhc.gov.cn</w:t>
      </w:r>
    </w:p>
    <w:p w14:paraId="59D90680" w14:textId="77777777" w:rsidR="009756C7" w:rsidRPr="007B066B" w:rsidRDefault="007B066B">
      <w:pPr>
        <w:spacing w:line="300" w:lineRule="auto"/>
        <w:ind w:firstLineChars="200" w:firstLine="480"/>
        <w:rPr>
          <w:rFonts w:ascii="宋体" w:hAnsi="宋体"/>
          <w:sz w:val="24"/>
          <w:szCs w:val="24"/>
        </w:rPr>
      </w:pPr>
      <w:r w:rsidRPr="007B066B">
        <w:rPr>
          <w:rFonts w:ascii="宋体" w:hAnsi="宋体" w:hint="eastAsia"/>
          <w:sz w:val="24"/>
          <w:szCs w:val="24"/>
        </w:rPr>
        <w:t>（2）各省、直辖市、自治区卫生健康委员会官网</w:t>
      </w:r>
    </w:p>
    <w:p w14:paraId="75DB3ECE" w14:textId="77777777" w:rsidR="009756C7" w:rsidRPr="007B066B" w:rsidRDefault="007B066B">
      <w:pPr>
        <w:spacing w:line="300" w:lineRule="auto"/>
        <w:ind w:firstLineChars="200" w:firstLine="480"/>
        <w:rPr>
          <w:rFonts w:ascii="宋体" w:hAnsi="宋体"/>
          <w:sz w:val="24"/>
          <w:szCs w:val="24"/>
        </w:rPr>
      </w:pPr>
      <w:r w:rsidRPr="007B066B">
        <w:rPr>
          <w:rFonts w:ascii="宋体" w:hAnsi="宋体" w:hint="eastAsia"/>
          <w:sz w:val="24"/>
          <w:szCs w:val="24"/>
        </w:rPr>
        <w:t>（3）国务院全国疫情风险等级查询客户端</w:t>
      </w:r>
    </w:p>
    <w:p w14:paraId="77054AA9" w14:textId="77777777" w:rsidR="009756C7" w:rsidRPr="007B066B" w:rsidRDefault="007B066B">
      <w:pPr>
        <w:spacing w:line="300" w:lineRule="auto"/>
        <w:ind w:firstLineChars="200" w:firstLine="480"/>
        <w:rPr>
          <w:rFonts w:ascii="宋体" w:hAnsi="宋体"/>
          <w:sz w:val="24"/>
          <w:szCs w:val="24"/>
        </w:rPr>
      </w:pPr>
      <w:r w:rsidRPr="007B066B">
        <w:rPr>
          <w:rFonts w:ascii="宋体" w:hAnsi="宋体" w:hint="eastAsia"/>
          <w:sz w:val="24"/>
          <w:szCs w:val="24"/>
        </w:rPr>
        <w:t>行前需与实践地学校等取得联系，确认是否可以前往实地实践，准备好所需相关证件，询问是否需要健康码等；提前准备好充足的口罩等防疫物资；在有条件的情况下尽量选择步行、骑车、坐私家车，如必须乘坐公共交通工具时，务必全程佩戴口罩，避免用手接触车上物品；出门实践前，首先测量体温，评估身体状况，确定身体状况良好的情况下开始实践，否则暂停实践。</w:t>
      </w:r>
    </w:p>
    <w:p w14:paraId="210E2FE8" w14:textId="3013B93C" w:rsidR="009756C7" w:rsidRPr="007B066B" w:rsidRDefault="007B066B">
      <w:pPr>
        <w:spacing w:line="300" w:lineRule="auto"/>
        <w:ind w:firstLineChars="200" w:firstLine="482"/>
        <w:rPr>
          <w:rFonts w:ascii="宋体" w:hAnsi="宋体"/>
          <w:sz w:val="24"/>
          <w:szCs w:val="24"/>
        </w:rPr>
      </w:pPr>
      <w:r w:rsidRPr="007B066B">
        <w:rPr>
          <w:rFonts w:ascii="宋体" w:hAnsi="宋体" w:hint="eastAsia"/>
          <w:b/>
          <w:bCs/>
          <w:sz w:val="24"/>
          <w:szCs w:val="24"/>
        </w:rPr>
        <w:t>实践过程中：</w:t>
      </w:r>
      <w:r w:rsidRPr="007B066B">
        <w:rPr>
          <w:rFonts w:ascii="宋体" w:hAnsi="宋体" w:hint="eastAsia"/>
          <w:sz w:val="24"/>
          <w:szCs w:val="24"/>
        </w:rPr>
        <w:t>实践</w:t>
      </w:r>
      <w:r w:rsidR="00347389">
        <w:rPr>
          <w:rFonts w:ascii="宋体" w:hAnsi="宋体" w:hint="eastAsia"/>
          <w:sz w:val="24"/>
          <w:szCs w:val="24"/>
        </w:rPr>
        <w:t>队成员</w:t>
      </w:r>
      <w:r w:rsidRPr="007B066B">
        <w:rPr>
          <w:rFonts w:ascii="宋体" w:hAnsi="宋体" w:hint="eastAsia"/>
          <w:sz w:val="24"/>
          <w:szCs w:val="24"/>
        </w:rPr>
        <w:t>需严格遵循实践地卫生主管部门的指示和当地防疫要求，每日按时如实填报学校疫情防控每日上报，并及时向学部院系社会实践工作安全联络员报备异常情况。</w:t>
      </w:r>
    </w:p>
    <w:p w14:paraId="38508A29" w14:textId="5879DE82" w:rsidR="009756C7" w:rsidRPr="007B066B" w:rsidRDefault="007B066B" w:rsidP="00381ABB">
      <w:pPr>
        <w:spacing w:line="300" w:lineRule="auto"/>
        <w:ind w:firstLineChars="200" w:firstLine="480"/>
        <w:rPr>
          <w:rFonts w:ascii="宋体" w:hAnsi="宋体"/>
          <w:sz w:val="24"/>
          <w:szCs w:val="24"/>
        </w:rPr>
      </w:pPr>
      <w:r w:rsidRPr="007B066B">
        <w:rPr>
          <w:rFonts w:ascii="宋体" w:hAnsi="宋体" w:hint="eastAsia"/>
          <w:sz w:val="24"/>
          <w:szCs w:val="24"/>
        </w:rPr>
        <w:t>在实践过程中，支教授课、开展宣讲期间需注意保持开窗通风，自身全程佩戴口罩并要求授课学生与宣讲观众全程佩戴口罩；调研期间，寻找到被访者后，尽量在室外进行访问；如要到室内访问，在征求对方同意后消毒进入室内，并保持开窗通风；交谈时注意保持一米以上的社交距离；乘坐电梯时务必</w:t>
      </w:r>
      <w:r w:rsidR="00381ABB">
        <w:rPr>
          <w:rFonts w:ascii="宋体" w:hAnsi="宋体" w:hint="eastAsia"/>
          <w:sz w:val="24"/>
          <w:szCs w:val="24"/>
        </w:rPr>
        <w:t>戴好</w:t>
      </w:r>
      <w:r w:rsidRPr="007B066B">
        <w:rPr>
          <w:rFonts w:ascii="宋体" w:hAnsi="宋体" w:hint="eastAsia"/>
          <w:sz w:val="24"/>
          <w:szCs w:val="24"/>
        </w:rPr>
        <w:t>口罩，</w:t>
      </w:r>
      <w:r w:rsidRPr="007B066B">
        <w:rPr>
          <w:rFonts w:ascii="宋体" w:hAnsi="宋体" w:hint="eastAsia"/>
          <w:sz w:val="24"/>
          <w:szCs w:val="24"/>
        </w:rPr>
        <w:lastRenderedPageBreak/>
        <w:t>接触按钮时用纸巾等隔开；切勿用手揉眼睛、触碰面部；口罩建议每隔2-4小时更换一次且不能重复使用或双面使用；调研过程中出现身体不适的情况时，即刻暂停调研，并及时与学部院系社会实践工作安全联络员上报异常情况。</w:t>
      </w:r>
    </w:p>
    <w:p w14:paraId="04D10730" w14:textId="77777777" w:rsidR="009756C7" w:rsidRPr="007B066B" w:rsidRDefault="007B066B">
      <w:pPr>
        <w:pStyle w:val="1"/>
        <w:spacing w:line="312" w:lineRule="auto"/>
        <w:ind w:left="0" w:firstLineChars="200" w:firstLine="482"/>
        <w:rPr>
          <w:rFonts w:cs="Times New Roman"/>
          <w:kern w:val="2"/>
          <w:sz w:val="24"/>
          <w:szCs w:val="24"/>
          <w:lang w:val="en-US" w:bidi="ar-SA"/>
        </w:rPr>
      </w:pPr>
      <w:r w:rsidRPr="007B066B">
        <w:rPr>
          <w:rFonts w:hint="eastAsia"/>
          <w:b/>
          <w:bCs/>
          <w:sz w:val="24"/>
          <w:szCs w:val="24"/>
        </w:rPr>
        <w:t>实践结束后：</w:t>
      </w:r>
      <w:r w:rsidRPr="007B066B">
        <w:rPr>
          <w:rFonts w:hint="eastAsia"/>
          <w:sz w:val="24"/>
          <w:lang w:val="en-US" w:eastAsia="zh-Hans"/>
        </w:rPr>
        <w:t>实</w:t>
      </w:r>
      <w:r w:rsidRPr="007B066B">
        <w:rPr>
          <w:rFonts w:cs="Times New Roman" w:hint="eastAsia"/>
          <w:kern w:val="2"/>
          <w:sz w:val="24"/>
          <w:szCs w:val="24"/>
          <w:lang w:val="en-US" w:bidi="ar-SA"/>
        </w:rPr>
        <w:t>践队成员需向学部院系社会实践工作安全联络员报告实地实践已结束</w:t>
      </w:r>
      <w:r w:rsidRPr="007B066B">
        <w:rPr>
          <w:rFonts w:cs="Times New Roman"/>
          <w:kern w:val="2"/>
          <w:sz w:val="24"/>
          <w:szCs w:val="24"/>
          <w:lang w:val="en-US" w:bidi="ar-SA"/>
        </w:rPr>
        <w:t>，</w:t>
      </w:r>
      <w:r w:rsidRPr="007B066B">
        <w:rPr>
          <w:rFonts w:cs="Times New Roman" w:hint="eastAsia"/>
          <w:kern w:val="2"/>
          <w:sz w:val="24"/>
          <w:szCs w:val="24"/>
          <w:lang w:val="en-US" w:bidi="ar-SA"/>
        </w:rPr>
        <w:t>不要在实践地逗留，尽快返回住所。全部实践任务完成后，实践队成员应尽快返回家乡或学校。</w:t>
      </w:r>
    </w:p>
    <w:p w14:paraId="620D6A11" w14:textId="77777777" w:rsidR="009756C7" w:rsidRPr="007B066B" w:rsidRDefault="007B066B">
      <w:pPr>
        <w:pStyle w:val="1"/>
        <w:spacing w:line="312" w:lineRule="auto"/>
        <w:ind w:left="0" w:firstLineChars="200" w:firstLine="482"/>
        <w:rPr>
          <w:rFonts w:cs="Times New Roman"/>
          <w:b/>
          <w:bCs/>
          <w:kern w:val="2"/>
          <w:sz w:val="24"/>
          <w:szCs w:val="24"/>
          <w:lang w:val="en-US" w:bidi="ar-SA"/>
        </w:rPr>
      </w:pPr>
      <w:r w:rsidRPr="007B066B">
        <w:rPr>
          <w:rFonts w:cs="Times New Roman" w:hint="eastAsia"/>
          <w:b/>
          <w:bCs/>
          <w:kern w:val="2"/>
          <w:sz w:val="24"/>
          <w:szCs w:val="24"/>
          <w:lang w:val="en-US" w:bidi="ar-SA"/>
        </w:rPr>
        <w:t>2</w:t>
      </w:r>
      <w:r w:rsidRPr="007B066B">
        <w:rPr>
          <w:rFonts w:cs="Times New Roman"/>
          <w:b/>
          <w:bCs/>
          <w:kern w:val="2"/>
          <w:sz w:val="24"/>
          <w:szCs w:val="24"/>
          <w:lang w:val="en-US" w:bidi="ar-SA"/>
        </w:rPr>
        <w:t>.</w:t>
      </w:r>
      <w:r w:rsidRPr="007B066B">
        <w:rPr>
          <w:rFonts w:cs="Times New Roman" w:hint="eastAsia"/>
          <w:b/>
          <w:bCs/>
          <w:kern w:val="2"/>
          <w:sz w:val="24"/>
          <w:szCs w:val="24"/>
          <w:lang w:val="en-US" w:bidi="ar-SA"/>
        </w:rPr>
        <w:t>应急预案</w:t>
      </w:r>
    </w:p>
    <w:p w14:paraId="37AAFFC5" w14:textId="77777777" w:rsidR="009756C7" w:rsidRPr="007B066B" w:rsidRDefault="007B066B">
      <w:pPr>
        <w:pStyle w:val="1"/>
        <w:spacing w:line="312" w:lineRule="auto"/>
        <w:ind w:left="119" w:firstLineChars="200" w:firstLine="480"/>
        <w:rPr>
          <w:rFonts w:cs="Times New Roman"/>
          <w:kern w:val="2"/>
          <w:sz w:val="24"/>
          <w:szCs w:val="24"/>
          <w:lang w:val="en-US" w:bidi="ar-SA"/>
        </w:rPr>
      </w:pPr>
      <w:r w:rsidRPr="007B066B">
        <w:rPr>
          <w:rFonts w:cs="Times New Roman" w:hint="eastAsia"/>
          <w:kern w:val="2"/>
          <w:sz w:val="24"/>
          <w:szCs w:val="24"/>
          <w:lang w:val="en-US" w:bidi="ar-SA"/>
        </w:rPr>
        <w:t>我国局部地区仍存在疫情突发的可能，要时刻严守疫情防控安全底线，实践成员需密切关注实践地疫情变化与当地防控响应级别，并根据应急预案调整调研。</w:t>
      </w:r>
    </w:p>
    <w:p w14:paraId="3622EA21" w14:textId="77777777" w:rsidR="009756C7" w:rsidRPr="007B066B" w:rsidRDefault="007B066B">
      <w:pPr>
        <w:pStyle w:val="1"/>
        <w:spacing w:line="312" w:lineRule="auto"/>
        <w:ind w:leftChars="200" w:left="434" w:hangingChars="6" w:hanging="14"/>
        <w:rPr>
          <w:rFonts w:cs="Times New Roman"/>
          <w:kern w:val="2"/>
          <w:sz w:val="24"/>
          <w:szCs w:val="24"/>
          <w:lang w:val="en-US" w:bidi="ar-SA"/>
        </w:rPr>
      </w:pPr>
      <w:r w:rsidRPr="007B066B">
        <w:rPr>
          <w:rFonts w:cs="Times New Roman" w:hint="eastAsia"/>
          <w:kern w:val="2"/>
          <w:sz w:val="24"/>
          <w:szCs w:val="24"/>
          <w:lang w:val="en-US" w:bidi="ar-SA"/>
        </w:rPr>
        <w:t>（1）立即停止实地实践</w:t>
      </w:r>
    </w:p>
    <w:p w14:paraId="747CCB5A" w14:textId="77777777" w:rsidR="009756C7" w:rsidRPr="007B066B" w:rsidRDefault="007B066B">
      <w:pPr>
        <w:pStyle w:val="1"/>
        <w:spacing w:line="312" w:lineRule="auto"/>
        <w:ind w:left="119" w:firstLineChars="200" w:firstLine="480"/>
        <w:rPr>
          <w:rFonts w:cs="Times New Roman"/>
          <w:kern w:val="2"/>
          <w:sz w:val="24"/>
          <w:szCs w:val="24"/>
          <w:lang w:val="en-US" w:bidi="ar-SA"/>
        </w:rPr>
      </w:pPr>
      <w:r w:rsidRPr="007B066B">
        <w:rPr>
          <w:rFonts w:cs="Times New Roman" w:hint="eastAsia"/>
          <w:kern w:val="2"/>
          <w:sz w:val="24"/>
          <w:szCs w:val="24"/>
          <w:lang w:val="en-US" w:bidi="ar-SA"/>
        </w:rPr>
        <w:t>若实践地调整为疫情中高风险地区，已在实践地的实践队需立即停止实地实践，并向学部院系社会实践工作安全联络员报备，适时返回家乡或学校；尚未前往实践地的实践队应立刻停止实践计划，本次暑期不前往实践地。</w:t>
      </w:r>
    </w:p>
    <w:p w14:paraId="729233F4" w14:textId="77777777" w:rsidR="009756C7" w:rsidRPr="007B066B" w:rsidRDefault="007B066B">
      <w:pPr>
        <w:pStyle w:val="1"/>
        <w:spacing w:line="312" w:lineRule="auto"/>
        <w:ind w:leftChars="200" w:left="434" w:hangingChars="6" w:hanging="14"/>
        <w:rPr>
          <w:rFonts w:cs="Times New Roman"/>
          <w:kern w:val="2"/>
          <w:sz w:val="24"/>
          <w:szCs w:val="24"/>
          <w:lang w:val="en-US" w:bidi="ar-SA"/>
        </w:rPr>
      </w:pPr>
      <w:r w:rsidRPr="007B066B">
        <w:rPr>
          <w:rFonts w:cs="Times New Roman" w:hint="eastAsia"/>
          <w:kern w:val="2"/>
          <w:sz w:val="24"/>
          <w:szCs w:val="24"/>
          <w:lang w:val="en-US" w:bidi="ar-SA"/>
        </w:rPr>
        <w:t>（2）建议停止实地调研</w:t>
      </w:r>
    </w:p>
    <w:p w14:paraId="6DE00602" w14:textId="1F4D775C" w:rsidR="009756C7" w:rsidRPr="007B066B" w:rsidRDefault="007B066B">
      <w:pPr>
        <w:pStyle w:val="1"/>
        <w:spacing w:line="312" w:lineRule="auto"/>
        <w:ind w:left="119" w:firstLineChars="200" w:firstLine="480"/>
        <w:rPr>
          <w:rFonts w:cs="Times New Roman"/>
          <w:kern w:val="2"/>
          <w:sz w:val="24"/>
          <w:szCs w:val="24"/>
          <w:lang w:val="en-US" w:bidi="ar-SA"/>
        </w:rPr>
      </w:pPr>
      <w:r w:rsidRPr="007B066B">
        <w:rPr>
          <w:rFonts w:cs="Times New Roman" w:hint="eastAsia"/>
          <w:kern w:val="2"/>
          <w:sz w:val="24"/>
          <w:szCs w:val="24"/>
          <w:lang w:val="en-US" w:bidi="ar-SA"/>
        </w:rPr>
        <w:t>若实践地周边地区出现疫情中高风险区，实践队应向学部院系社会实践工作安全联络员报备，暂停实地实践，并根据当地卫生部门疫情防控情况动态调整实践安排。</w:t>
      </w:r>
    </w:p>
    <w:p w14:paraId="465369FF" w14:textId="77777777" w:rsidR="009756C7" w:rsidRPr="007B066B" w:rsidRDefault="007B066B">
      <w:pPr>
        <w:pStyle w:val="1"/>
        <w:spacing w:line="312" w:lineRule="auto"/>
        <w:ind w:left="119" w:firstLineChars="200" w:firstLine="480"/>
        <w:rPr>
          <w:rFonts w:cs="Times New Roman"/>
          <w:kern w:val="2"/>
          <w:sz w:val="24"/>
          <w:szCs w:val="24"/>
          <w:lang w:val="en-US" w:bidi="ar-SA"/>
        </w:rPr>
      </w:pPr>
      <w:r w:rsidRPr="007B066B">
        <w:rPr>
          <w:rFonts w:cs="Times New Roman" w:hint="eastAsia"/>
          <w:kern w:val="2"/>
          <w:sz w:val="24"/>
          <w:szCs w:val="24"/>
          <w:lang w:val="en-US" w:bidi="ar-SA"/>
        </w:rPr>
        <w:t>暂停实地调研的实践队需与学部院系社会实践工作安全联络员上报情况，并经学校社会实践工作组研究决定是否退出本次实践活动。</w:t>
      </w:r>
    </w:p>
    <w:p w14:paraId="09162B70" w14:textId="335D02CB" w:rsidR="009756C7" w:rsidRPr="007B066B" w:rsidRDefault="007B066B">
      <w:pPr>
        <w:pStyle w:val="1"/>
        <w:spacing w:line="312" w:lineRule="auto"/>
        <w:ind w:left="119" w:firstLineChars="200" w:firstLine="480"/>
        <w:rPr>
          <w:rFonts w:cs="Times New Roman"/>
          <w:kern w:val="2"/>
          <w:sz w:val="24"/>
          <w:szCs w:val="24"/>
          <w:lang w:val="en-US" w:bidi="ar-SA"/>
        </w:rPr>
      </w:pPr>
      <w:r w:rsidRPr="007B066B">
        <w:rPr>
          <w:rFonts w:cs="Times New Roman" w:hint="eastAsia"/>
          <w:kern w:val="2"/>
          <w:sz w:val="24"/>
          <w:szCs w:val="24"/>
          <w:lang w:val="en-US" w:bidi="ar-SA"/>
        </w:rPr>
        <w:t>若退出则本次暑期社会实践不结项，优先安排参加后续寒暑假社会实践项目。若选择继续实践，实践队需调整实践形式，以线上形式完成实践计划，结项时学校社会实践工作组将放宽结项要求。</w:t>
      </w:r>
    </w:p>
    <w:p w14:paraId="328D2C53" w14:textId="77777777" w:rsidR="009756C7" w:rsidRPr="007B066B" w:rsidRDefault="009756C7">
      <w:pPr>
        <w:spacing w:line="300" w:lineRule="auto"/>
        <w:ind w:firstLineChars="200" w:firstLine="480"/>
        <w:rPr>
          <w:rFonts w:ascii="宋体" w:hAnsi="宋体"/>
          <w:sz w:val="24"/>
          <w:szCs w:val="24"/>
        </w:rPr>
      </w:pPr>
    </w:p>
    <w:p w14:paraId="6CEA2E50" w14:textId="3DEBE1D4" w:rsidR="009756C7" w:rsidRPr="007B066B" w:rsidRDefault="003B37DF">
      <w:pPr>
        <w:spacing w:line="300" w:lineRule="auto"/>
        <w:ind w:firstLineChars="200" w:firstLine="482"/>
        <w:rPr>
          <w:rFonts w:ascii="宋体" w:hAnsi="宋体"/>
          <w:b/>
          <w:sz w:val="24"/>
          <w:szCs w:val="24"/>
        </w:rPr>
      </w:pPr>
      <w:r>
        <w:rPr>
          <w:rFonts w:ascii="宋体" w:hAnsi="宋体" w:hint="eastAsia"/>
          <w:b/>
          <w:sz w:val="24"/>
          <w:szCs w:val="24"/>
        </w:rPr>
        <w:t>四</w:t>
      </w:r>
      <w:r w:rsidR="007B066B" w:rsidRPr="007B066B">
        <w:rPr>
          <w:rFonts w:ascii="宋体" w:hAnsi="宋体" w:hint="eastAsia"/>
          <w:b/>
          <w:sz w:val="24"/>
          <w:szCs w:val="24"/>
        </w:rPr>
        <w:t>、其它事宜</w:t>
      </w:r>
    </w:p>
    <w:p w14:paraId="6EFF9BCF" w14:textId="77777777" w:rsidR="009756C7" w:rsidRPr="007B066B" w:rsidRDefault="007B066B">
      <w:pPr>
        <w:spacing w:line="300" w:lineRule="auto"/>
        <w:ind w:firstLineChars="200" w:firstLine="480"/>
        <w:rPr>
          <w:rFonts w:ascii="宋体" w:hAnsi="宋体"/>
          <w:sz w:val="24"/>
          <w:szCs w:val="24"/>
        </w:rPr>
      </w:pPr>
      <w:r w:rsidRPr="007B066B">
        <w:rPr>
          <w:rFonts w:ascii="宋体" w:hAnsi="宋体" w:hint="eastAsia"/>
          <w:sz w:val="24"/>
          <w:szCs w:val="24"/>
        </w:rPr>
        <w:t>1.此责任书一式四份，学校社会实践工作组、各学部院系、指导教师和实践团队负责人各执一份。</w:t>
      </w:r>
    </w:p>
    <w:p w14:paraId="62942F6C" w14:textId="7FCA0DBA" w:rsidR="007B066B" w:rsidRDefault="007B066B" w:rsidP="00347389">
      <w:pPr>
        <w:spacing w:line="300" w:lineRule="auto"/>
        <w:ind w:firstLineChars="200" w:firstLine="480"/>
        <w:rPr>
          <w:rFonts w:ascii="宋体" w:hAnsi="宋体"/>
          <w:sz w:val="24"/>
          <w:szCs w:val="24"/>
        </w:rPr>
      </w:pPr>
      <w:r w:rsidRPr="007B066B">
        <w:rPr>
          <w:rFonts w:ascii="宋体" w:hAnsi="宋体" w:hint="eastAsia"/>
          <w:sz w:val="24"/>
          <w:szCs w:val="24"/>
        </w:rPr>
        <w:t>2.此责任书的有效期为20</w:t>
      </w:r>
      <w:r w:rsidRPr="007B066B">
        <w:rPr>
          <w:rFonts w:ascii="宋体" w:hAnsi="宋体"/>
          <w:sz w:val="24"/>
          <w:szCs w:val="24"/>
        </w:rPr>
        <w:t>21</w:t>
      </w:r>
      <w:r w:rsidRPr="007B066B">
        <w:rPr>
          <w:rFonts w:ascii="宋体" w:hAnsi="宋体" w:hint="eastAsia"/>
          <w:sz w:val="24"/>
          <w:szCs w:val="24"/>
        </w:rPr>
        <w:t>年7月</w:t>
      </w:r>
      <w:r w:rsidR="00347389">
        <w:rPr>
          <w:rFonts w:ascii="宋体" w:hAnsi="宋体"/>
          <w:sz w:val="24"/>
          <w:szCs w:val="24"/>
        </w:rPr>
        <w:t>5</w:t>
      </w:r>
      <w:r w:rsidRPr="007B066B">
        <w:rPr>
          <w:rFonts w:ascii="宋体" w:hAnsi="宋体" w:hint="eastAsia"/>
          <w:sz w:val="24"/>
          <w:szCs w:val="24"/>
        </w:rPr>
        <w:t>日至20</w:t>
      </w:r>
      <w:r w:rsidRPr="007B066B">
        <w:rPr>
          <w:rFonts w:ascii="宋体" w:hAnsi="宋体"/>
          <w:sz w:val="24"/>
          <w:szCs w:val="24"/>
        </w:rPr>
        <w:t>21</w:t>
      </w:r>
      <w:r w:rsidRPr="007B066B">
        <w:rPr>
          <w:rFonts w:ascii="宋体" w:hAnsi="宋体" w:hint="eastAsia"/>
          <w:sz w:val="24"/>
          <w:szCs w:val="24"/>
        </w:rPr>
        <w:t>年</w:t>
      </w:r>
      <w:r w:rsidR="00347389">
        <w:rPr>
          <w:rFonts w:ascii="宋体" w:hAnsi="宋体"/>
          <w:sz w:val="24"/>
          <w:szCs w:val="24"/>
        </w:rPr>
        <w:t>9</w:t>
      </w:r>
      <w:r w:rsidRPr="007B066B">
        <w:rPr>
          <w:rFonts w:ascii="宋体" w:hAnsi="宋体" w:hint="eastAsia"/>
          <w:sz w:val="24"/>
          <w:szCs w:val="24"/>
        </w:rPr>
        <w:t>月</w:t>
      </w:r>
      <w:r w:rsidR="00347389">
        <w:rPr>
          <w:rFonts w:ascii="宋体" w:hAnsi="宋体"/>
          <w:sz w:val="24"/>
          <w:szCs w:val="24"/>
        </w:rPr>
        <w:t>1</w:t>
      </w:r>
      <w:r w:rsidRPr="007B066B">
        <w:rPr>
          <w:rFonts w:ascii="宋体" w:hAnsi="宋体" w:hint="eastAsia"/>
          <w:sz w:val="24"/>
          <w:szCs w:val="24"/>
        </w:rPr>
        <w:t>日。</w:t>
      </w:r>
    </w:p>
    <w:p w14:paraId="67BCB02A" w14:textId="77777777" w:rsidR="00347389" w:rsidRPr="00347389" w:rsidRDefault="00347389" w:rsidP="00347389">
      <w:pPr>
        <w:spacing w:line="300" w:lineRule="auto"/>
        <w:ind w:firstLineChars="200" w:firstLine="480"/>
        <w:rPr>
          <w:rFonts w:ascii="宋体" w:hAnsi="宋体"/>
          <w:sz w:val="24"/>
          <w:szCs w:val="24"/>
        </w:rPr>
      </w:pPr>
    </w:p>
    <w:p w14:paraId="2328C920" w14:textId="6EB8A36B" w:rsidR="007B066B" w:rsidRPr="007B066B" w:rsidRDefault="007B066B" w:rsidP="007B066B">
      <w:pPr>
        <w:spacing w:line="480" w:lineRule="auto"/>
        <w:rPr>
          <w:rFonts w:ascii="宋体" w:hAnsi="宋体"/>
          <w:b/>
          <w:sz w:val="24"/>
          <w:szCs w:val="24"/>
        </w:rPr>
      </w:pPr>
      <w:r w:rsidRPr="007B066B">
        <w:rPr>
          <w:rFonts w:ascii="宋体" w:hAnsi="宋体" w:hint="eastAsia"/>
          <w:b/>
          <w:sz w:val="24"/>
          <w:szCs w:val="24"/>
        </w:rPr>
        <w:t xml:space="preserve">指导教师签字： </w:t>
      </w:r>
    </w:p>
    <w:p w14:paraId="230514DE" w14:textId="0343DB18" w:rsidR="007B066B" w:rsidRPr="007B066B" w:rsidRDefault="007B066B" w:rsidP="007B066B">
      <w:pPr>
        <w:spacing w:line="480" w:lineRule="auto"/>
        <w:rPr>
          <w:rFonts w:ascii="宋体" w:hAnsi="宋体"/>
          <w:b/>
          <w:sz w:val="24"/>
          <w:szCs w:val="24"/>
        </w:rPr>
      </w:pPr>
      <w:r w:rsidRPr="007B066B">
        <w:rPr>
          <w:rFonts w:ascii="宋体" w:hAnsi="宋体" w:hint="eastAsia"/>
          <w:b/>
          <w:sz w:val="24"/>
          <w:szCs w:val="24"/>
        </w:rPr>
        <w:t xml:space="preserve">实践队全体成员签字： </w:t>
      </w:r>
    </w:p>
    <w:p w14:paraId="79D697F7" w14:textId="36FAB958" w:rsidR="007B066B" w:rsidRPr="007B066B" w:rsidRDefault="007B066B" w:rsidP="007B066B">
      <w:pPr>
        <w:spacing w:line="480" w:lineRule="auto"/>
        <w:ind w:firstLineChars="200" w:firstLine="482"/>
        <w:jc w:val="right"/>
        <w:rPr>
          <w:rFonts w:ascii="宋体" w:hAnsi="宋体"/>
          <w:b/>
          <w:sz w:val="24"/>
          <w:szCs w:val="24"/>
        </w:rPr>
      </w:pPr>
      <w:r w:rsidRPr="007B066B">
        <w:rPr>
          <w:rFonts w:ascii="宋体" w:hAnsi="宋体" w:hint="eastAsia"/>
          <w:b/>
          <w:sz w:val="24"/>
          <w:szCs w:val="24"/>
        </w:rPr>
        <w:t>年</w:t>
      </w:r>
      <w:r w:rsidRPr="007B066B">
        <w:rPr>
          <w:rFonts w:ascii="宋体" w:hAnsi="宋体"/>
          <w:b/>
          <w:sz w:val="24"/>
          <w:szCs w:val="24"/>
        </w:rPr>
        <w:t xml:space="preserve">  </w:t>
      </w:r>
      <w:r w:rsidRPr="007B066B">
        <w:rPr>
          <w:rFonts w:ascii="宋体" w:hAnsi="宋体" w:hint="eastAsia"/>
          <w:b/>
          <w:sz w:val="24"/>
          <w:szCs w:val="24"/>
        </w:rPr>
        <w:t xml:space="preserve">月 </w:t>
      </w:r>
      <w:r w:rsidRPr="007B066B">
        <w:rPr>
          <w:rFonts w:ascii="宋体" w:hAnsi="宋体"/>
          <w:b/>
          <w:sz w:val="24"/>
          <w:szCs w:val="24"/>
        </w:rPr>
        <w:t xml:space="preserve"> </w:t>
      </w:r>
      <w:r w:rsidRPr="007B066B">
        <w:rPr>
          <w:rFonts w:ascii="宋体" w:hAnsi="宋体" w:hint="eastAsia"/>
          <w:b/>
          <w:sz w:val="24"/>
          <w:szCs w:val="24"/>
        </w:rPr>
        <w:t>日</w:t>
      </w:r>
    </w:p>
    <w:sectPr w:rsidR="007B066B" w:rsidRPr="007B066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C5E"/>
    <w:rsid w:val="00034489"/>
    <w:rsid w:val="00047BFC"/>
    <w:rsid w:val="000D1B4C"/>
    <w:rsid w:val="001F42C1"/>
    <w:rsid w:val="00261364"/>
    <w:rsid w:val="00347389"/>
    <w:rsid w:val="00381ABB"/>
    <w:rsid w:val="003B37DF"/>
    <w:rsid w:val="004168DE"/>
    <w:rsid w:val="00611C5E"/>
    <w:rsid w:val="007B066B"/>
    <w:rsid w:val="009756C7"/>
    <w:rsid w:val="00982C74"/>
    <w:rsid w:val="009A4541"/>
    <w:rsid w:val="009F08D2"/>
    <w:rsid w:val="00A01316"/>
    <w:rsid w:val="00A676E5"/>
    <w:rsid w:val="18DD7511"/>
    <w:rsid w:val="346864DD"/>
    <w:rsid w:val="49EC6649"/>
    <w:rsid w:val="5F94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61B499"/>
  <w15:docId w15:val="{5AF26C50-922D-0444-9752-9CEF40C3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1"/>
    <w:qFormat/>
    <w:pPr>
      <w:autoSpaceDE w:val="0"/>
      <w:autoSpaceDN w:val="0"/>
      <w:ind w:left="614" w:hanging="495"/>
      <w:jc w:val="left"/>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master</dc:creator>
  <cp:lastModifiedBy>金绍农</cp:lastModifiedBy>
  <cp:revision>10</cp:revision>
  <dcterms:created xsi:type="dcterms:W3CDTF">2021-05-27T08:44:00Z</dcterms:created>
  <dcterms:modified xsi:type="dcterms:W3CDTF">2021-06-02T01:36:00Z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F0E700957485442BB032BE35E130E72A</vt:lpwstr>
  </property>
</Properties>
</file>